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CC5" w:rsidRPr="00B96CC5" w:rsidRDefault="00B96CC5" w:rsidP="00B96CC5">
      <w:pPr>
        <w:spacing w:before="100" w:beforeAutospacing="1" w:after="100" w:afterAutospacing="1" w:line="240" w:lineRule="auto"/>
        <w:outlineLvl w:val="0"/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</w:pPr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 xml:space="preserve">Bizim İçin Her Yer Okul - </w:t>
      </w:r>
      <w:proofErr w:type="spellStart"/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>Everywhere</w:t>
      </w:r>
      <w:proofErr w:type="spellEnd"/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 xml:space="preserve"> is </w:t>
      </w:r>
      <w:proofErr w:type="spellStart"/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>school</w:t>
      </w:r>
      <w:proofErr w:type="spellEnd"/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 xml:space="preserve"> </w:t>
      </w:r>
      <w:proofErr w:type="spellStart"/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>for</w:t>
      </w:r>
      <w:proofErr w:type="spellEnd"/>
      <w:r w:rsidRPr="00B96CC5">
        <w:rPr>
          <w:rFonts w:ascii="MyriadPro" w:eastAsia="Times New Roman" w:hAnsi="MyriadPro" w:cs="Times New Roman"/>
          <w:b/>
          <w:bCs/>
          <w:color w:val="505050"/>
          <w:kern w:val="36"/>
          <w:sz w:val="45"/>
          <w:szCs w:val="45"/>
          <w:lang w:eastAsia="tr-TR"/>
        </w:rPr>
        <w:t xml:space="preserve"> us</w:t>
      </w:r>
    </w:p>
    <w:p w:rsidR="00B96CC5" w:rsidRPr="00B96CC5" w:rsidRDefault="00B96CC5" w:rsidP="00B96CC5"/>
    <w:p w:rsidR="00B96CC5" w:rsidRDefault="00BC72D4" w:rsidP="00B96CC5">
      <w:bookmarkStart w:id="0" w:name="_GoBack"/>
      <w:r>
        <w:rPr>
          <w:noProof/>
          <w:lang w:eastAsia="tr-TR"/>
        </w:rPr>
        <w:drawing>
          <wp:inline distT="0" distB="0" distL="0" distR="0" wp14:anchorId="74DC988B" wp14:editId="156A66E5">
            <wp:extent cx="7656394" cy="3438907"/>
            <wp:effectExtent l="0" t="0" r="1905" b="9525"/>
            <wp:docPr id="7" name="Resim 7" descr="https://twinspace.etwinning.net/files/collabspace/7/27/527/123527/images/b67205d0e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7/27/527/123527/images/b67205d0e_op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957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6CC5" w:rsidRPr="00B96CC5" w:rsidRDefault="00B96CC5" w:rsidP="00B96CC5">
      <w:pPr>
        <w:pStyle w:val="NormalWeb"/>
        <w:rPr>
          <w:rFonts w:ascii="MyriadPro" w:hAnsi="MyriadPro"/>
          <w:color w:val="212529"/>
          <w:sz w:val="36"/>
          <w:szCs w:val="36"/>
        </w:rPr>
      </w:pPr>
      <w:r>
        <w:rPr>
          <w:rFonts w:ascii="MyriadPro" w:hAnsi="MyriadPro"/>
          <w:color w:val="212529"/>
          <w:sz w:val="36"/>
          <w:szCs w:val="36"/>
        </w:rPr>
        <w:t xml:space="preserve"> O</w:t>
      </w:r>
      <w:r w:rsidRPr="00B96CC5">
        <w:rPr>
          <w:rFonts w:ascii="MyriadPro" w:hAnsi="MyriadPro"/>
          <w:color w:val="212529"/>
          <w:sz w:val="36"/>
          <w:szCs w:val="36"/>
        </w:rPr>
        <w:t xml:space="preserve">kulumuz öğretmenlerinden </w:t>
      </w:r>
      <w:r>
        <w:rPr>
          <w:rFonts w:ascii="MyriadPro" w:hAnsi="MyriadPro"/>
          <w:color w:val="212529"/>
          <w:sz w:val="36"/>
          <w:szCs w:val="36"/>
        </w:rPr>
        <w:t xml:space="preserve">Gülfidan </w:t>
      </w:r>
      <w:proofErr w:type="spellStart"/>
      <w:r>
        <w:rPr>
          <w:rFonts w:ascii="MyriadPro" w:hAnsi="MyriadPro"/>
          <w:color w:val="212529"/>
          <w:sz w:val="36"/>
          <w:szCs w:val="36"/>
        </w:rPr>
        <w:t>AKDENİZ’in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orta</w:t>
      </w:r>
      <w:r>
        <w:rPr>
          <w:rFonts w:ascii="MyriadPro" w:hAnsi="MyriadPro"/>
          <w:color w:val="212529"/>
          <w:sz w:val="36"/>
          <w:szCs w:val="36"/>
        </w:rPr>
        <w:t>ğı</w:t>
      </w:r>
      <w:r w:rsidRPr="00B96CC5">
        <w:rPr>
          <w:rFonts w:ascii="MyriadPro" w:hAnsi="MyriadPro"/>
          <w:color w:val="212529"/>
          <w:sz w:val="36"/>
          <w:szCs w:val="36"/>
        </w:rPr>
        <w:t xml:space="preserve"> olduğu projemiz; ''Bizim İçin Her Yer Okul -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Everywhere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is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school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for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us''</w:t>
      </w:r>
    </w:p>
    <w:p w:rsidR="00B96CC5" w:rsidRPr="00B96CC5" w:rsidRDefault="00B96CC5" w:rsidP="00B96CC5">
      <w:pPr>
        <w:pStyle w:val="NormalWeb"/>
        <w:rPr>
          <w:rFonts w:ascii="MyriadPro" w:hAnsi="MyriadPro"/>
          <w:color w:val="212529"/>
          <w:sz w:val="36"/>
          <w:szCs w:val="36"/>
        </w:rPr>
      </w:pPr>
      <w:r w:rsidRPr="00B96CC5">
        <w:rPr>
          <w:rFonts w:ascii="MyriadPro" w:hAnsi="MyriadPro"/>
          <w:color w:val="212529"/>
          <w:sz w:val="36"/>
          <w:szCs w:val="36"/>
        </w:rPr>
        <w:t> </w:t>
      </w:r>
    </w:p>
    <w:p w:rsidR="00B96CC5" w:rsidRPr="00B96CC5" w:rsidRDefault="00B96CC5" w:rsidP="00B96CC5">
      <w:pPr>
        <w:pStyle w:val="NormalWeb"/>
        <w:rPr>
          <w:rFonts w:ascii="MyriadPro" w:hAnsi="MyriadPro"/>
          <w:color w:val="212529"/>
          <w:sz w:val="36"/>
          <w:szCs w:val="36"/>
        </w:rPr>
      </w:pPr>
      <w:r w:rsidRPr="00B96CC5">
        <w:rPr>
          <w:rFonts w:ascii="MyriadPro" w:hAnsi="MyriadPro"/>
          <w:color w:val="212529"/>
          <w:sz w:val="36"/>
          <w:szCs w:val="36"/>
        </w:rPr>
        <w:lastRenderedPageBreak/>
        <w:t> </w:t>
      </w:r>
    </w:p>
    <w:p w:rsidR="00B96CC5" w:rsidRPr="00B96CC5" w:rsidRDefault="00B96CC5" w:rsidP="00B96CC5">
      <w:pPr>
        <w:pStyle w:val="NormalWeb"/>
        <w:rPr>
          <w:rFonts w:ascii="MyriadPro" w:hAnsi="MyriadPro"/>
          <w:color w:val="212529"/>
          <w:sz w:val="36"/>
          <w:szCs w:val="36"/>
        </w:rPr>
      </w:pP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Pandemi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sürecinde ve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Pandemi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sonrasında öğrencilerin eğitim-öğretim hayatının eksik kalmaması için okul içinde ve okul dışında yapılabilecek etkinlikler paylaşılacaktır. Sadece uzaktan eğitim değil, diğer bütün faaliyetleri de içermektedir. Resim, </w:t>
      </w:r>
      <w:proofErr w:type="gramStart"/>
      <w:r w:rsidRPr="00B96CC5">
        <w:rPr>
          <w:rFonts w:ascii="MyriadPro" w:hAnsi="MyriadPro"/>
          <w:color w:val="212529"/>
          <w:sz w:val="36"/>
          <w:szCs w:val="36"/>
        </w:rPr>
        <w:t>müzik , beden</w:t>
      </w:r>
      <w:proofErr w:type="gramEnd"/>
      <w:r w:rsidRPr="00B96CC5">
        <w:rPr>
          <w:rFonts w:ascii="MyriadPro" w:hAnsi="MyriadPro"/>
          <w:color w:val="212529"/>
          <w:sz w:val="36"/>
          <w:szCs w:val="36"/>
        </w:rPr>
        <w:t xml:space="preserve"> eğitimi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v.s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>.</w:t>
      </w:r>
    </w:p>
    <w:p w:rsidR="00B96CC5" w:rsidRPr="00B96CC5" w:rsidRDefault="00B96CC5" w:rsidP="00B96CC5">
      <w:pPr>
        <w:pStyle w:val="NormalWeb"/>
        <w:rPr>
          <w:rFonts w:ascii="MyriadPro" w:hAnsi="MyriadPro"/>
          <w:color w:val="212529"/>
          <w:sz w:val="36"/>
          <w:szCs w:val="36"/>
        </w:rPr>
      </w:pPr>
      <w:r w:rsidRPr="00B96CC5">
        <w:rPr>
          <w:rFonts w:ascii="MyriadPro" w:hAnsi="MyriadPro"/>
          <w:color w:val="212529"/>
          <w:sz w:val="36"/>
          <w:szCs w:val="36"/>
        </w:rPr>
        <w:t> </w:t>
      </w:r>
    </w:p>
    <w:p w:rsidR="00B96CC5" w:rsidRDefault="00B96CC5" w:rsidP="00B96CC5">
      <w:pPr>
        <w:pStyle w:val="NormalWeb"/>
        <w:rPr>
          <w:rFonts w:ascii="MyriadPro" w:hAnsi="MyriadPro"/>
          <w:color w:val="212529"/>
          <w:sz w:val="36"/>
          <w:szCs w:val="36"/>
        </w:rPr>
      </w:pP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Activities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that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can be </w:t>
      </w:r>
      <w:proofErr w:type="gramStart"/>
      <w:r w:rsidRPr="00B96CC5">
        <w:rPr>
          <w:rFonts w:ascii="MyriadPro" w:hAnsi="MyriadPro"/>
          <w:color w:val="212529"/>
          <w:sz w:val="36"/>
          <w:szCs w:val="36"/>
        </w:rPr>
        <w:t>done</w:t>
      </w:r>
      <w:proofErr w:type="gramEnd"/>
      <w:r w:rsidRPr="00B96CC5">
        <w:rPr>
          <w:rFonts w:ascii="MyriadPro" w:hAnsi="MyriadPro"/>
          <w:color w:val="212529"/>
          <w:sz w:val="36"/>
          <w:szCs w:val="36"/>
        </w:rPr>
        <w:t xml:space="preserve"> inside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and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outside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the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school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will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be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shared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so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that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the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education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life of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the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students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is not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missing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during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and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after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the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pandemic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.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It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includes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not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only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distance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education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but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also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all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other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activities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.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Painting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,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music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,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physical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education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 xml:space="preserve">, </w:t>
      </w:r>
      <w:proofErr w:type="spellStart"/>
      <w:r w:rsidRPr="00B96CC5">
        <w:rPr>
          <w:rFonts w:ascii="MyriadPro" w:hAnsi="MyriadPro"/>
          <w:color w:val="212529"/>
          <w:sz w:val="36"/>
          <w:szCs w:val="36"/>
        </w:rPr>
        <w:t>etc</w:t>
      </w:r>
      <w:proofErr w:type="spellEnd"/>
      <w:r w:rsidRPr="00B96CC5">
        <w:rPr>
          <w:rFonts w:ascii="MyriadPro" w:hAnsi="MyriadPro"/>
          <w:color w:val="212529"/>
          <w:sz w:val="36"/>
          <w:szCs w:val="36"/>
        </w:rPr>
        <w:t>.</w:t>
      </w:r>
    </w:p>
    <w:p w:rsidR="00B96CC5" w:rsidRDefault="00B96CC5" w:rsidP="00B96CC5">
      <w:pPr>
        <w:rPr>
          <w:lang w:eastAsia="tr-TR"/>
        </w:rPr>
      </w:pPr>
    </w:p>
    <w:p w:rsidR="00B96CC5" w:rsidRPr="00B96CC5" w:rsidRDefault="00B96CC5" w:rsidP="00B96CC5">
      <w:pPr>
        <w:ind w:firstLine="708"/>
        <w:rPr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2185656" cy="3887608"/>
            <wp:effectExtent l="0" t="0" r="5715" b="0"/>
            <wp:docPr id="3" name="Resim 3" descr="C:\Users\HP\Desktop\proje\Point Blur\Point Blur_Oct202020_21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proje\Point Blur\Point Blur_Oct202020_214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14" cy="39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9C2">
        <w:rPr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5.6pt;height:306.25pt">
            <v:imagedata r:id="rId10" o:title="1603820018926"/>
          </v:shape>
        </w:pict>
      </w:r>
      <w:r w:rsidR="003C09C2">
        <w:rPr>
          <w:lang w:eastAsia="tr-TR"/>
        </w:rPr>
        <w:pict>
          <v:shape id="_x0000_i1025" type="#_x0000_t75" style="width:191.3pt;height:304.1pt">
            <v:imagedata r:id="rId11" o:title="1603113023128"/>
          </v:shape>
        </w:pict>
      </w:r>
      <w:r w:rsidR="003C09C2">
        <w:rPr>
          <w:lang w:eastAsia="tr-TR"/>
        </w:rPr>
        <w:lastRenderedPageBreak/>
        <w:pict>
          <v:shape id="_x0000_i1029" type="#_x0000_t75" style="width:279.4pt;height:407.3pt">
            <v:imagedata r:id="rId12" o:title="10 Kasım rozet"/>
          </v:shape>
        </w:pict>
      </w:r>
      <w:r w:rsidR="003C09C2">
        <w:rPr>
          <w:noProof/>
          <w:lang w:eastAsia="tr-TR"/>
        </w:rPr>
        <w:drawing>
          <wp:inline distT="0" distB="0" distL="0" distR="0">
            <wp:extent cx="3452884" cy="5199262"/>
            <wp:effectExtent l="0" t="0" r="0" b="1905"/>
            <wp:docPr id="5" name="Resim 5" descr="C:\Users\HP\Desktop\proje\photo_pip_editor\16052893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esktop\proje\photo_pip_editor\1605289384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71" cy="519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252" w:rsidRPr="00B96CC5" w:rsidRDefault="003C09C2" w:rsidP="00B96CC5">
      <w:pPr>
        <w:tabs>
          <w:tab w:val="left" w:pos="2687"/>
        </w:tabs>
      </w:pPr>
      <w:r>
        <w:lastRenderedPageBreak/>
        <w:pict>
          <v:shape id="_x0000_i1028" type="#_x0000_t75" style="width:249.3pt;height:453.5pt">
            <v:imagedata r:id="rId14" o:title="1603137139695"/>
          </v:shape>
        </w:pict>
      </w:r>
      <w:r>
        <w:pict>
          <v:shape id="_x0000_i1026" type="#_x0000_t75" style="width:218.15pt;height:453.5pt">
            <v:imagedata r:id="rId15" o:title="1603122710835"/>
          </v:shape>
        </w:pict>
      </w:r>
      <w:r>
        <w:rPr>
          <w:noProof/>
          <w:lang w:eastAsia="tr-TR"/>
        </w:rPr>
        <w:lastRenderedPageBreak/>
        <w:drawing>
          <wp:inline distT="0" distB="0" distL="0" distR="0">
            <wp:extent cx="3916908" cy="4572000"/>
            <wp:effectExtent l="0" t="0" r="7620" b="0"/>
            <wp:docPr id="6" name="Resim 6" descr="C:\Users\HP\Desktop\proje\20201113_11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esktop\proje\20201113_114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30" cy="457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5252" w:rsidRPr="00B96CC5" w:rsidSect="007218B5"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AB" w:rsidRDefault="00BB3FAB" w:rsidP="00B96CC5">
      <w:pPr>
        <w:spacing w:after="0" w:line="240" w:lineRule="auto"/>
      </w:pPr>
      <w:r>
        <w:separator/>
      </w:r>
    </w:p>
  </w:endnote>
  <w:endnote w:type="continuationSeparator" w:id="0">
    <w:p w:rsidR="00BB3FAB" w:rsidRDefault="00BB3FAB" w:rsidP="00B96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AB" w:rsidRDefault="00BB3FAB" w:rsidP="00B96CC5">
      <w:pPr>
        <w:spacing w:after="0" w:line="240" w:lineRule="auto"/>
      </w:pPr>
      <w:r>
        <w:separator/>
      </w:r>
    </w:p>
  </w:footnote>
  <w:footnote w:type="continuationSeparator" w:id="0">
    <w:p w:rsidR="00BB3FAB" w:rsidRDefault="00BB3FAB" w:rsidP="00B96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5DD0"/>
    <w:multiLevelType w:val="multilevel"/>
    <w:tmpl w:val="978E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523246"/>
    <w:multiLevelType w:val="multilevel"/>
    <w:tmpl w:val="A55AE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B5"/>
    <w:rsid w:val="003C09C2"/>
    <w:rsid w:val="007218B5"/>
    <w:rsid w:val="009B5252"/>
    <w:rsid w:val="00B96CC5"/>
    <w:rsid w:val="00BB3FAB"/>
    <w:rsid w:val="00BC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18B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96CC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96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CC5"/>
  </w:style>
  <w:style w:type="paragraph" w:styleId="Altbilgi">
    <w:name w:val="footer"/>
    <w:basedOn w:val="Normal"/>
    <w:link w:val="AltbilgiChar"/>
    <w:uiPriority w:val="99"/>
    <w:unhideWhenUsed/>
    <w:rsid w:val="00B96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CC5"/>
  </w:style>
  <w:style w:type="paragraph" w:styleId="NormalWeb">
    <w:name w:val="Normal (Web)"/>
    <w:basedOn w:val="Normal"/>
    <w:uiPriority w:val="99"/>
    <w:semiHidden/>
    <w:unhideWhenUsed/>
    <w:rsid w:val="00B9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1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18B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B96CC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96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CC5"/>
  </w:style>
  <w:style w:type="paragraph" w:styleId="Altbilgi">
    <w:name w:val="footer"/>
    <w:basedOn w:val="Normal"/>
    <w:link w:val="AltbilgiChar"/>
    <w:uiPriority w:val="99"/>
    <w:unhideWhenUsed/>
    <w:rsid w:val="00B96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CC5"/>
  </w:style>
  <w:style w:type="paragraph" w:styleId="NormalWeb">
    <w:name w:val="Normal (Web)"/>
    <w:basedOn w:val="Normal"/>
    <w:uiPriority w:val="99"/>
    <w:semiHidden/>
    <w:unhideWhenUsed/>
    <w:rsid w:val="00B96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458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2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4085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6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0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2020-12-02T18:24:00Z</dcterms:created>
  <dcterms:modified xsi:type="dcterms:W3CDTF">2020-12-02T19:05:00Z</dcterms:modified>
</cp:coreProperties>
</file>